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EF" w:rsidRDefault="00912E70" w:rsidP="000805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8824" cy="8810625"/>
            <wp:effectExtent l="19050" t="0" r="0" b="0"/>
            <wp:docPr id="1" name="Рисунок 1" descr="C:\Users\Leysan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san\Desktop\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EF" w:rsidRDefault="002216EF" w:rsidP="000805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216EF" w:rsidRDefault="002216EF" w:rsidP="000805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216EF" w:rsidRDefault="002216EF" w:rsidP="000805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216EF" w:rsidRPr="00AE0261" w:rsidRDefault="000805E8" w:rsidP="0001574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 xml:space="preserve">    </w:t>
      </w:r>
      <w:r w:rsidR="003558A1">
        <w:rPr>
          <w:rFonts w:ascii="Times New Roman" w:hAnsi="Times New Roman" w:cs="Times New Roman"/>
          <w:sz w:val="32"/>
          <w:szCs w:val="32"/>
        </w:rPr>
        <w:t>Настоящее Правило разработано в соответствии со статьей № 28</w:t>
      </w:r>
      <w:r w:rsidR="003558A1" w:rsidRPr="003558A1">
        <w:rPr>
          <w:rFonts w:ascii="Times New Roman" w:hAnsi="Times New Roman"/>
          <w:sz w:val="28"/>
          <w:szCs w:val="28"/>
        </w:rPr>
        <w:t xml:space="preserve"> </w:t>
      </w:r>
      <w:r w:rsidR="003558A1">
        <w:rPr>
          <w:rFonts w:ascii="Times New Roman" w:hAnsi="Times New Roman"/>
          <w:sz w:val="28"/>
          <w:szCs w:val="28"/>
        </w:rPr>
        <w:t xml:space="preserve">п.3 </w:t>
      </w:r>
      <w:r w:rsidR="003558A1" w:rsidRPr="00AE0261">
        <w:rPr>
          <w:rFonts w:ascii="Times New Roman" w:eastAsia="Times New Roman" w:hAnsi="Times New Roman" w:cs="Times New Roman"/>
          <w:sz w:val="32"/>
          <w:szCs w:val="32"/>
        </w:rPr>
        <w:t>Федерального закона от 29.12.2012 № 273-ФЗ «Об образовании в Российской Федерации».</w:t>
      </w:r>
    </w:p>
    <w:p w:rsidR="000805E8" w:rsidRPr="008E3EB3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 xml:space="preserve">       Все вопросы, связанные с применением настоящих Правил, решаются администрацией школы в пределах предоставленных им прав и в соответствии с действующим законодательством РФ.</w:t>
      </w:r>
    </w:p>
    <w:p w:rsidR="000805E8" w:rsidRPr="008E3EB3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 xml:space="preserve">1. Основные обязанности </w:t>
      </w:r>
      <w:proofErr w:type="gramStart"/>
      <w:r w:rsidRPr="008E3EB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E3EB3">
        <w:rPr>
          <w:rFonts w:ascii="Times New Roman" w:hAnsi="Times New Roman" w:cs="Times New Roman"/>
          <w:sz w:val="32"/>
          <w:szCs w:val="32"/>
        </w:rPr>
        <w:t>: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соблюдать дисциплину — основу порядка в школе;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систематически и прилежно овладевать теоретическими знаниями и практическими навыками по избранной специальности;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в соответствии с расписанием посещать обязательные учебные занятия, выполнять в установленные сроки все виды заданий, предусмотренные учебным планом и программами;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соблюдать установленную продолжительность учебного дня и перерывы между занятиями;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 xml:space="preserve">при отсутствии на занятиях по уважительной причине обучающийся (или его родители) обязан не позднее, чем на следующий день поставить об этом в известность преподавателя и </w:t>
      </w:r>
      <w:proofErr w:type="gramStart"/>
      <w:r w:rsidRPr="008E3EB3">
        <w:rPr>
          <w:rFonts w:ascii="Times New Roman" w:hAnsi="Times New Roman" w:cs="Times New Roman"/>
          <w:sz w:val="32"/>
          <w:szCs w:val="32"/>
        </w:rPr>
        <w:t>предоставить документ</w:t>
      </w:r>
      <w:proofErr w:type="gramEnd"/>
      <w:r w:rsidRPr="008E3EB3">
        <w:rPr>
          <w:rFonts w:ascii="Times New Roman" w:hAnsi="Times New Roman" w:cs="Times New Roman"/>
          <w:sz w:val="32"/>
          <w:szCs w:val="32"/>
        </w:rPr>
        <w:t xml:space="preserve"> о причине пропуска;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соблюдать чистоту в помещениях школы;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беречь оборудование и технические средства обучения, мебель, инвентарь, книжный фонд и прочее имущество школы;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нетерпимо относиться к недостаткам и проявлениям чуждой морали, занимать активную жизненную позицию, участвовать в общественной жизни коллектива;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вести себя достойно, быть вежливыми, тактичными друг к другу, к преподавателям,  работникам Школы; </w:t>
      </w:r>
    </w:p>
    <w:p w:rsidR="000805E8" w:rsidRPr="008E3EB3" w:rsidRDefault="000805E8" w:rsidP="000157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бережно относиться  к традициям Школы и  развивать  их.</w:t>
      </w:r>
    </w:p>
    <w:p w:rsidR="000805E8" w:rsidRPr="008E3EB3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 1.</w:t>
      </w:r>
      <w:r w:rsidR="0001574C">
        <w:rPr>
          <w:rFonts w:ascii="Times New Roman" w:hAnsi="Times New Roman" w:cs="Times New Roman"/>
          <w:sz w:val="32"/>
          <w:szCs w:val="32"/>
        </w:rPr>
        <w:t>1</w:t>
      </w:r>
      <w:r w:rsidRPr="008E3EB3">
        <w:rPr>
          <w:rFonts w:ascii="Times New Roman" w:hAnsi="Times New Roman" w:cs="Times New Roman"/>
          <w:sz w:val="32"/>
          <w:szCs w:val="32"/>
        </w:rPr>
        <w:t>. В стенах Школы обучающимся строго запрещается: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находиться в аудиториях в пальто, куртках и головных уборах, в первой обуви;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входить и выходить из аудитории после начала занятий и во время их проведения;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громко разговаривать, шуметь, допускать нецензурные выражения;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использовать во время занятий без разрешения преподавателя средства сотовой связи и иные электронные устройства;            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сорить в аудиториях и других помещениях Школы;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lastRenderedPageBreak/>
        <w:t xml:space="preserve">приносить в Школу колющие и  режущие </w:t>
      </w:r>
      <w:r w:rsidR="00B73A0B">
        <w:rPr>
          <w:rFonts w:ascii="Times New Roman" w:hAnsi="Times New Roman" w:cs="Times New Roman"/>
          <w:sz w:val="32"/>
          <w:szCs w:val="32"/>
        </w:rPr>
        <w:t>п</w:t>
      </w:r>
      <w:r w:rsidRPr="008E3EB3">
        <w:rPr>
          <w:rFonts w:ascii="Times New Roman" w:hAnsi="Times New Roman" w:cs="Times New Roman"/>
          <w:sz w:val="32"/>
          <w:szCs w:val="32"/>
        </w:rPr>
        <w:t>редметы,  газовые  баллончики,  оружие  (в  т.ч.   газовое, пневматическое или имитационное), пиротехнику,  игральные карты, любые предметы, которые могут создать угрозу безопасности жизни обучающимся,  и пользоваться ими в здании и на территории Школы;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курить;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распивать спиртные напитки пиво и другие напитки, содержащие алкоголь;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употреблять и распространять наркотические и токсические средства;</w:t>
      </w:r>
    </w:p>
    <w:p w:rsidR="000805E8" w:rsidRPr="008E3EB3" w:rsidRDefault="000805E8" w:rsidP="000157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выяснять отношения друг с другом в некорректной форме.</w:t>
      </w:r>
    </w:p>
    <w:p w:rsidR="000805E8" w:rsidRPr="008E3EB3" w:rsidRDefault="000805E8" w:rsidP="0001574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E3EB3">
        <w:rPr>
          <w:sz w:val="32"/>
          <w:szCs w:val="32"/>
        </w:rPr>
        <w:t>2. Ответственность за нарушение учебной дисциплины.</w:t>
      </w:r>
    </w:p>
    <w:p w:rsidR="000805E8" w:rsidRPr="008E3EB3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2.1. За нарушение учебной дисциплины, правил внутреннего распорядка и этических норм к обучающимся может быть применено одно из следующих дисциплинарных взысканий:</w:t>
      </w:r>
    </w:p>
    <w:p w:rsidR="000805E8" w:rsidRPr="008E3EB3" w:rsidRDefault="000805E8" w:rsidP="000157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замечание;</w:t>
      </w:r>
    </w:p>
    <w:p w:rsidR="000805E8" w:rsidRPr="008E3EB3" w:rsidRDefault="000805E8" w:rsidP="0001574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E3EB3">
        <w:rPr>
          <w:sz w:val="32"/>
          <w:szCs w:val="32"/>
        </w:rPr>
        <w:t>3. Учебный порядок</w:t>
      </w:r>
    </w:p>
    <w:p w:rsidR="000805E8" w:rsidRPr="008E3EB3" w:rsidRDefault="000805E8" w:rsidP="0001574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E3EB3">
        <w:rPr>
          <w:sz w:val="32"/>
          <w:szCs w:val="32"/>
        </w:rPr>
        <w:t>3.1. Учебные занятия в Школе проводятся по расписанию в соответствии с учебными планами и программами, утвержденными в установленном порядке.</w:t>
      </w:r>
    </w:p>
    <w:p w:rsidR="000805E8" w:rsidRPr="008E3EB3" w:rsidRDefault="000805E8" w:rsidP="0001574C">
      <w:pPr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Сокращение продолжительности каникул, установленных годовым календарным учебным графиком, не допускается.</w:t>
      </w:r>
    </w:p>
    <w:p w:rsidR="000805E8" w:rsidRPr="008E3EB3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3.2. Учебное расписание составляется на полугодие и вывешивается не позднее,  чем за десять дней до начала каждого полугодия.</w:t>
      </w:r>
    </w:p>
    <w:p w:rsidR="00F80AF8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3.3. Продолжительность академического часа устанавливается</w:t>
      </w:r>
      <w:r w:rsidR="00F80AF8">
        <w:rPr>
          <w:rFonts w:ascii="Times New Roman" w:hAnsi="Times New Roman" w:cs="Times New Roman"/>
          <w:sz w:val="32"/>
          <w:szCs w:val="32"/>
        </w:rPr>
        <w:t>:</w:t>
      </w:r>
    </w:p>
    <w:p w:rsidR="000805E8" w:rsidRPr="008E3EB3" w:rsidRDefault="002216EF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подготовительный класс – 30 минут;  1 - 2 классы от 30 минут, 3-7 классы от 40 до 45 минут.</w:t>
      </w:r>
      <w:r w:rsidR="000805E8" w:rsidRPr="008E3EB3">
        <w:rPr>
          <w:rFonts w:ascii="Times New Roman" w:hAnsi="Times New Roman" w:cs="Times New Roman"/>
          <w:sz w:val="32"/>
          <w:szCs w:val="32"/>
        </w:rPr>
        <w:t xml:space="preserve"> После окончания академического часа занятий устанавливается перерыв продолжительностью 5 минут.</w:t>
      </w:r>
    </w:p>
    <w:p w:rsidR="000805E8" w:rsidRPr="008E3EB3" w:rsidRDefault="000805E8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3.4.   Запрещается прерывать учебные занятия,</w:t>
      </w:r>
      <w:r w:rsidR="00F80AF8">
        <w:rPr>
          <w:rFonts w:ascii="Times New Roman" w:hAnsi="Times New Roman" w:cs="Times New Roman"/>
          <w:sz w:val="32"/>
          <w:szCs w:val="32"/>
        </w:rPr>
        <w:t xml:space="preserve"> концерты</w:t>
      </w:r>
      <w:r w:rsidRPr="008E3EB3">
        <w:rPr>
          <w:rFonts w:ascii="Times New Roman" w:hAnsi="Times New Roman" w:cs="Times New Roman"/>
          <w:sz w:val="32"/>
          <w:szCs w:val="32"/>
        </w:rPr>
        <w:t xml:space="preserve"> входить и выходить из аудиторий во время их проведения.</w:t>
      </w:r>
    </w:p>
    <w:p w:rsidR="000805E8" w:rsidRPr="008E3EB3" w:rsidRDefault="000805E8" w:rsidP="0001574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E3EB3">
        <w:rPr>
          <w:sz w:val="32"/>
          <w:szCs w:val="32"/>
        </w:rPr>
        <w:t>4. Места общего пользования.</w:t>
      </w:r>
    </w:p>
    <w:p w:rsidR="000805E8" w:rsidRPr="008E3EB3" w:rsidRDefault="0001574C" w:rsidP="0001574C">
      <w:pPr>
        <w:spacing w:after="0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805E8" w:rsidRPr="008E3EB3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1</w:t>
      </w:r>
      <w:r w:rsidR="000805E8" w:rsidRPr="008E3EB3">
        <w:rPr>
          <w:rFonts w:ascii="Times New Roman" w:hAnsi="Times New Roman" w:cs="Times New Roman"/>
          <w:sz w:val="32"/>
          <w:szCs w:val="32"/>
        </w:rPr>
        <w:t>.  Рекреации</w:t>
      </w:r>
    </w:p>
    <w:p w:rsidR="000805E8" w:rsidRPr="008E3EB3" w:rsidRDefault="000805E8" w:rsidP="0001574C">
      <w:pPr>
        <w:spacing w:after="0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 w:rsidRPr="008E3EB3">
        <w:rPr>
          <w:rFonts w:ascii="Times New Roman" w:hAnsi="Times New Roman" w:cs="Times New Roman"/>
          <w:sz w:val="32"/>
          <w:szCs w:val="32"/>
        </w:rPr>
        <w:t>В рекреации запрещены игры с предметами, которые могут нанести ущерб здоровью или имуществу.</w:t>
      </w:r>
    </w:p>
    <w:p w:rsidR="000805E8" w:rsidRPr="008E3EB3" w:rsidRDefault="0001574C" w:rsidP="0001574C">
      <w:pPr>
        <w:spacing w:after="0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4.2</w:t>
      </w:r>
      <w:r w:rsidR="000805E8" w:rsidRPr="008E3EB3">
        <w:rPr>
          <w:rFonts w:ascii="Times New Roman" w:hAnsi="Times New Roman" w:cs="Times New Roman"/>
          <w:sz w:val="32"/>
          <w:szCs w:val="32"/>
        </w:rPr>
        <w:t>.  Туалетные комнаты</w:t>
      </w:r>
    </w:p>
    <w:p w:rsidR="000805E8" w:rsidRPr="008E3EB3" w:rsidRDefault="000805E8" w:rsidP="0001574C">
      <w:pPr>
        <w:spacing w:after="0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3EB3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8E3EB3">
        <w:rPr>
          <w:rFonts w:ascii="Times New Roman" w:hAnsi="Times New Roman" w:cs="Times New Roman"/>
          <w:sz w:val="32"/>
          <w:szCs w:val="32"/>
        </w:rPr>
        <w:t>  обязаны соблюдать чистоту в туалетных комнатах.</w:t>
      </w:r>
    </w:p>
    <w:p w:rsidR="000805E8" w:rsidRPr="0001574C" w:rsidRDefault="000805E8" w:rsidP="0001574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01574C">
        <w:rPr>
          <w:rFonts w:ascii="Times New Roman" w:hAnsi="Times New Roman" w:cs="Times New Roman"/>
          <w:bCs/>
          <w:sz w:val="32"/>
          <w:szCs w:val="32"/>
        </w:rPr>
        <w:t xml:space="preserve">5. </w:t>
      </w:r>
      <w:proofErr w:type="gramStart"/>
      <w:r w:rsidRPr="0001574C">
        <w:rPr>
          <w:rFonts w:ascii="Times New Roman" w:hAnsi="Times New Roman" w:cs="Times New Roman"/>
          <w:bCs/>
          <w:sz w:val="32"/>
          <w:szCs w:val="32"/>
        </w:rPr>
        <w:t>Правила поведения обучающихся  в учебных аудиториях  Школы </w:t>
      </w:r>
      <w:proofErr w:type="gramEnd"/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8E3EB3">
        <w:rPr>
          <w:rFonts w:ascii="Times New Roman" w:hAnsi="Times New Roman"/>
          <w:b/>
          <w:sz w:val="32"/>
          <w:szCs w:val="32"/>
        </w:rPr>
        <w:lastRenderedPageBreak/>
        <w:t xml:space="preserve"> Запрещается:</w:t>
      </w:r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8E3EB3">
        <w:rPr>
          <w:rFonts w:ascii="Times New Roman" w:hAnsi="Times New Roman"/>
          <w:sz w:val="32"/>
          <w:szCs w:val="32"/>
        </w:rPr>
        <w:t>5.1. передавать ключ от класса другим обучающимся;</w:t>
      </w:r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8E3EB3">
        <w:rPr>
          <w:rFonts w:ascii="Times New Roman" w:hAnsi="Times New Roman"/>
          <w:sz w:val="32"/>
          <w:szCs w:val="32"/>
        </w:rPr>
        <w:t>5.2. закрывать классы изнутри;</w:t>
      </w:r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8E3EB3">
        <w:rPr>
          <w:rFonts w:ascii="Times New Roman" w:hAnsi="Times New Roman"/>
          <w:sz w:val="32"/>
          <w:szCs w:val="32"/>
        </w:rPr>
        <w:t>5.3. уходить с ключом от класса за пределы здания;</w:t>
      </w:r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8E3EB3">
        <w:rPr>
          <w:rFonts w:ascii="Times New Roman" w:hAnsi="Times New Roman"/>
          <w:sz w:val="32"/>
          <w:szCs w:val="32"/>
        </w:rPr>
        <w:t>5.4. оставлять мусор;</w:t>
      </w:r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8E3EB3">
        <w:rPr>
          <w:rFonts w:ascii="Times New Roman" w:hAnsi="Times New Roman"/>
          <w:sz w:val="32"/>
          <w:szCs w:val="32"/>
        </w:rPr>
        <w:t>5.5. курить и распивать спиртные напитки;</w:t>
      </w:r>
    </w:p>
    <w:p w:rsidR="000805E8" w:rsidRPr="008E3EB3" w:rsidRDefault="000805E8" w:rsidP="0001574C">
      <w:pPr>
        <w:pStyle w:val="a5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8E3EB3">
        <w:rPr>
          <w:rFonts w:ascii="Times New Roman" w:hAnsi="Times New Roman"/>
          <w:sz w:val="32"/>
          <w:szCs w:val="32"/>
        </w:rPr>
        <w:t>5.6. портить имущество школы.</w:t>
      </w:r>
    </w:p>
    <w:p w:rsidR="00F80AF8" w:rsidRDefault="0001574C" w:rsidP="0001574C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="Courier New"/>
          <w:b w:val="0"/>
          <w:sz w:val="32"/>
          <w:szCs w:val="32"/>
        </w:rPr>
      </w:pPr>
      <w:r>
        <w:rPr>
          <w:rStyle w:val="a4"/>
          <w:rFonts w:eastAsia="Courier New"/>
          <w:b w:val="0"/>
          <w:sz w:val="32"/>
          <w:szCs w:val="32"/>
        </w:rPr>
        <w:t>6</w:t>
      </w:r>
      <w:r w:rsidR="000805E8" w:rsidRPr="0001574C">
        <w:rPr>
          <w:rStyle w:val="a4"/>
          <w:rFonts w:eastAsia="Courier New"/>
          <w:b w:val="0"/>
          <w:sz w:val="32"/>
          <w:szCs w:val="32"/>
        </w:rPr>
        <w:t>.</w:t>
      </w:r>
      <w:r w:rsidR="000805E8" w:rsidRPr="0001574C">
        <w:rPr>
          <w:rStyle w:val="a4"/>
          <w:rFonts w:eastAsia="Courier New"/>
          <w:sz w:val="32"/>
          <w:szCs w:val="32"/>
        </w:rPr>
        <w:t xml:space="preserve">  </w:t>
      </w:r>
      <w:r w:rsidR="000805E8" w:rsidRPr="0001574C">
        <w:rPr>
          <w:rStyle w:val="a4"/>
          <w:rFonts w:eastAsia="Courier New"/>
          <w:b w:val="0"/>
          <w:sz w:val="32"/>
          <w:szCs w:val="32"/>
        </w:rPr>
        <w:t>Прочие условия</w:t>
      </w:r>
      <w:r w:rsidR="00F80AF8">
        <w:rPr>
          <w:rStyle w:val="a4"/>
          <w:rFonts w:eastAsia="Courier New"/>
          <w:b w:val="0"/>
          <w:sz w:val="32"/>
          <w:szCs w:val="32"/>
        </w:rPr>
        <w:t>.</w:t>
      </w:r>
    </w:p>
    <w:p w:rsidR="000805E8" w:rsidRPr="008E3EB3" w:rsidRDefault="000805E8" w:rsidP="0001574C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E3EB3">
        <w:rPr>
          <w:sz w:val="32"/>
          <w:szCs w:val="32"/>
        </w:rPr>
        <w:t>     Администрация школы не несет ответственности за денежные средства и ценные вещи, находящиеся в пользовании обучающихся. Ношение ювелирных украшений, дорогостоящих аксессуаров, использование персональной аудио-, видео- и фотоаппаратуры допускается только с разрешения администрации и под личную ответственность обучающихся. </w:t>
      </w:r>
    </w:p>
    <w:p w:rsidR="000805E8" w:rsidRPr="0001574C" w:rsidRDefault="0001574C" w:rsidP="0001574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0805E8" w:rsidRPr="0001574C">
        <w:rPr>
          <w:sz w:val="32"/>
          <w:szCs w:val="32"/>
        </w:rPr>
        <w:t>.</w:t>
      </w:r>
      <w:r w:rsidR="000805E8" w:rsidRPr="008E3EB3">
        <w:rPr>
          <w:b/>
          <w:sz w:val="32"/>
          <w:szCs w:val="32"/>
        </w:rPr>
        <w:t xml:space="preserve">  </w:t>
      </w:r>
      <w:r w:rsidR="000805E8" w:rsidRPr="0001574C">
        <w:rPr>
          <w:sz w:val="32"/>
          <w:szCs w:val="32"/>
        </w:rPr>
        <w:t>Правила внутреннего распорядка вывешиваются на видном месте.</w:t>
      </w:r>
    </w:p>
    <w:p w:rsidR="00C87124" w:rsidRPr="008E3EB3" w:rsidRDefault="00C87124" w:rsidP="00015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87124" w:rsidRPr="008E3EB3" w:rsidSect="00726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DC6"/>
    <w:multiLevelType w:val="hybridMultilevel"/>
    <w:tmpl w:val="187252B8"/>
    <w:lvl w:ilvl="0" w:tplc="D138D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8E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4E4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A4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A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12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20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A25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C108A"/>
    <w:multiLevelType w:val="hybridMultilevel"/>
    <w:tmpl w:val="537891FA"/>
    <w:lvl w:ilvl="0" w:tplc="95EA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4A7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D8E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187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02E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66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7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A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B7FAA"/>
    <w:multiLevelType w:val="hybridMultilevel"/>
    <w:tmpl w:val="CBA2AC96"/>
    <w:lvl w:ilvl="0" w:tplc="6A7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8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66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28F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2C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76F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AF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C3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6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F03AB"/>
    <w:multiLevelType w:val="hybridMultilevel"/>
    <w:tmpl w:val="CD60990A"/>
    <w:lvl w:ilvl="0" w:tplc="9924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FC4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007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524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47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00B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F63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0A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36C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5E8"/>
    <w:rsid w:val="0001574C"/>
    <w:rsid w:val="00020373"/>
    <w:rsid w:val="000805E8"/>
    <w:rsid w:val="001E3406"/>
    <w:rsid w:val="002216EF"/>
    <w:rsid w:val="003558A1"/>
    <w:rsid w:val="00375E6F"/>
    <w:rsid w:val="00403912"/>
    <w:rsid w:val="00490CBB"/>
    <w:rsid w:val="00576DBB"/>
    <w:rsid w:val="00613F80"/>
    <w:rsid w:val="006C599A"/>
    <w:rsid w:val="008E3EB3"/>
    <w:rsid w:val="00912E70"/>
    <w:rsid w:val="00924D29"/>
    <w:rsid w:val="00A232D3"/>
    <w:rsid w:val="00AE0261"/>
    <w:rsid w:val="00B73A0B"/>
    <w:rsid w:val="00C87124"/>
    <w:rsid w:val="00CB7352"/>
    <w:rsid w:val="00F80AF8"/>
    <w:rsid w:val="00F9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73"/>
  </w:style>
  <w:style w:type="paragraph" w:styleId="1">
    <w:name w:val="heading 1"/>
    <w:basedOn w:val="a"/>
    <w:link w:val="10"/>
    <w:qFormat/>
    <w:rsid w:val="0008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0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080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805E8"/>
    <w:rPr>
      <w:rFonts w:ascii="Courier New" w:eastAsia="Courier New" w:hAnsi="Courier New" w:cs="Courier New"/>
      <w:sz w:val="20"/>
      <w:szCs w:val="20"/>
    </w:rPr>
  </w:style>
  <w:style w:type="character" w:styleId="a4">
    <w:name w:val="Strong"/>
    <w:basedOn w:val="a0"/>
    <w:qFormat/>
    <w:rsid w:val="000805E8"/>
    <w:rPr>
      <w:b/>
      <w:bCs/>
    </w:rPr>
  </w:style>
  <w:style w:type="paragraph" w:styleId="a5">
    <w:name w:val="No Spacing"/>
    <w:uiPriority w:val="1"/>
    <w:qFormat/>
    <w:rsid w:val="00080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294-35BE-43A5-9EC2-381C412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Leysan</cp:lastModifiedBy>
  <cp:revision>11</cp:revision>
  <cp:lastPrinted>2014-08-20T08:08:00Z</cp:lastPrinted>
  <dcterms:created xsi:type="dcterms:W3CDTF">2014-06-23T11:33:00Z</dcterms:created>
  <dcterms:modified xsi:type="dcterms:W3CDTF">2014-09-18T07:20:00Z</dcterms:modified>
</cp:coreProperties>
</file>